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0" w:rsidRDefault="009C3ED0" w:rsidP="009C3ED0">
      <w:pPr>
        <w:widowControl/>
        <w:adjustRightInd w:val="0"/>
        <w:snapToGrid w:val="0"/>
        <w:spacing w:line="400" w:lineRule="exact"/>
        <w:ind w:right="1120"/>
        <w:rPr>
          <w:rFonts w:ascii="FangSong_GB2312"/>
          <w:sz w:val="28"/>
          <w:szCs w:val="28"/>
        </w:rPr>
      </w:pPr>
      <w:bookmarkStart w:id="0" w:name="_GoBack"/>
      <w:bookmarkEnd w:id="0"/>
    </w:p>
    <w:p w:rsidR="009C3ED0" w:rsidRDefault="009C3ED0" w:rsidP="009C3ED0">
      <w:pPr>
        <w:widowControl/>
        <w:adjustRightInd w:val="0"/>
        <w:snapToGrid w:val="0"/>
        <w:spacing w:line="400" w:lineRule="exact"/>
        <w:ind w:right="1120"/>
        <w:rPr>
          <w:rFonts w:ascii="FangSong_GB2312"/>
          <w:sz w:val="28"/>
          <w:szCs w:val="28"/>
        </w:rPr>
      </w:pPr>
      <w:r>
        <w:rPr>
          <w:rFonts w:ascii="FangSong_GB2312" w:hint="eastAsia"/>
          <w:sz w:val="28"/>
          <w:szCs w:val="28"/>
        </w:rPr>
        <w:t>附件一：</w:t>
      </w:r>
    </w:p>
    <w:p w:rsidR="009C3ED0" w:rsidRDefault="009C3ED0" w:rsidP="009C3ED0">
      <w:pPr>
        <w:tabs>
          <w:tab w:val="left" w:pos="1022"/>
          <w:tab w:val="left" w:pos="1260"/>
          <w:tab w:val="left" w:pos="2880"/>
        </w:tabs>
        <w:jc w:val="center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中南大學</w:t>
      </w:r>
      <w:r>
        <w:rPr>
          <w:rFonts w:ascii="SimSun" w:hAnsi="SimSun"/>
          <w:b/>
          <w:sz w:val="28"/>
          <w:szCs w:val="28"/>
        </w:rPr>
        <w:t>201</w:t>
      </w:r>
      <w:r>
        <w:rPr>
          <w:rFonts w:ascii="SimSun" w:hAnsi="SimSun" w:hint="eastAsia"/>
          <w:b/>
          <w:sz w:val="28"/>
          <w:szCs w:val="28"/>
        </w:rPr>
        <w:t>8</w:t>
      </w:r>
      <w:r>
        <w:rPr>
          <w:rFonts w:ascii="SimSun" w:hAnsi="SimSun" w:hint="eastAsia"/>
          <w:b/>
          <w:sz w:val="28"/>
          <w:szCs w:val="28"/>
        </w:rPr>
        <w:t>年海峽兩岸大學生創業交流研習營營員申請表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2237"/>
        <w:gridCol w:w="1165"/>
        <w:gridCol w:w="2126"/>
        <w:gridCol w:w="1276"/>
        <w:gridCol w:w="7"/>
        <w:gridCol w:w="2133"/>
      </w:tblGrid>
      <w:tr w:rsidR="009C3ED0" w:rsidTr="00655178">
        <w:trPr>
          <w:trHeight w:hRule="exact" w:val="62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姓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名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性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別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出生年月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566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學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校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專業年級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學</w:t>
            </w:r>
            <w:r>
              <w:rPr>
                <w:rFonts w:ascii="SimSun" w:hAnsi="SimSun" w:cs="SimSun"/>
                <w:w w:val="95"/>
                <w:kern w:val="0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號</w:t>
            </w:r>
          </w:p>
        </w:tc>
        <w:tc>
          <w:tcPr>
            <w:tcW w:w="2133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560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proofErr w:type="gramStart"/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臺胞證</w:t>
            </w:r>
            <w:proofErr w:type="gramEnd"/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號碼</w:t>
            </w:r>
          </w:p>
        </w:tc>
        <w:tc>
          <w:tcPr>
            <w:tcW w:w="2237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Email</w:t>
            </w:r>
          </w:p>
        </w:tc>
        <w:tc>
          <w:tcPr>
            <w:tcW w:w="212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聯繫電話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hRule="exact" w:val="83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緊急連絡人及電話</w:t>
            </w:r>
          </w:p>
        </w:tc>
        <w:tc>
          <w:tcPr>
            <w:tcW w:w="5528" w:type="dxa"/>
            <w:gridSpan w:val="3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T</w:t>
            </w: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恤尺碼</w:t>
            </w:r>
          </w:p>
        </w:tc>
        <w:tc>
          <w:tcPr>
            <w:tcW w:w="2140" w:type="dxa"/>
            <w:gridSpan w:val="2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/>
                <w:w w:val="95"/>
                <w:kern w:val="0"/>
                <w:szCs w:val="24"/>
              </w:rPr>
              <w:t>S/M/L/XL/XXL</w:t>
            </w:r>
          </w:p>
        </w:tc>
      </w:tr>
      <w:tr w:rsidR="009C3ED0" w:rsidTr="00655178">
        <w:trPr>
          <w:trHeight w:val="2105"/>
          <w:jc w:val="center"/>
        </w:trPr>
        <w:tc>
          <w:tcPr>
            <w:tcW w:w="1491" w:type="dxa"/>
            <w:textDirection w:val="tbRlV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中文水準簡介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val="3535"/>
          <w:jc w:val="center"/>
        </w:trPr>
        <w:tc>
          <w:tcPr>
            <w:tcW w:w="1491" w:type="dxa"/>
            <w:textDirection w:val="tbRlV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以往參與活動經歷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  <w:tr w:rsidR="009C3ED0" w:rsidTr="00655178">
        <w:trPr>
          <w:trHeight w:val="2838"/>
          <w:jc w:val="center"/>
        </w:trPr>
        <w:tc>
          <w:tcPr>
            <w:tcW w:w="1491" w:type="dxa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  <w:r>
              <w:rPr>
                <w:rFonts w:ascii="SimSun" w:hAnsi="SimSun" w:cs="SimSun" w:hint="eastAsia"/>
                <w:w w:val="95"/>
                <w:kern w:val="0"/>
                <w:szCs w:val="24"/>
              </w:rPr>
              <w:t>有無食宿等其他特殊要求</w:t>
            </w:r>
          </w:p>
        </w:tc>
        <w:tc>
          <w:tcPr>
            <w:tcW w:w="8944" w:type="dxa"/>
            <w:gridSpan w:val="6"/>
            <w:vAlign w:val="center"/>
          </w:tcPr>
          <w:p w:rsidR="009C3ED0" w:rsidRDefault="009C3ED0" w:rsidP="0065517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SimSun" w:hAnsi="SimSun" w:cs="SimSun"/>
                <w:w w:val="95"/>
                <w:kern w:val="0"/>
                <w:szCs w:val="24"/>
              </w:rPr>
            </w:pPr>
          </w:p>
        </w:tc>
      </w:tr>
    </w:tbl>
    <w:p w:rsidR="009C3ED0" w:rsidRDefault="009C3ED0" w:rsidP="009C3ED0">
      <w:pPr>
        <w:jc w:val="both"/>
        <w:rPr>
          <w:rFonts w:ascii="標楷體" w:eastAsia="標楷體" w:hAnsi="標楷體"/>
        </w:rPr>
      </w:pPr>
    </w:p>
    <w:p w:rsidR="009C3ED0" w:rsidRDefault="009C3ED0" w:rsidP="009C3ED0">
      <w:pPr>
        <w:jc w:val="both"/>
        <w:rPr>
          <w:rFonts w:ascii="標楷體" w:eastAsia="標楷體" w:hAnsi="標楷體"/>
        </w:rPr>
      </w:pPr>
    </w:p>
    <w:p w:rsidR="009C3ED0" w:rsidRPr="009C3ED0" w:rsidRDefault="009C3ED0"/>
    <w:sectPr w:rsidR="009C3ED0" w:rsidRPr="009C3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0"/>
    <w:rsid w:val="009C3E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宜甄 陳</dc:creator>
  <cp:lastModifiedBy>顧心心</cp:lastModifiedBy>
  <cp:revision>2</cp:revision>
  <dcterms:created xsi:type="dcterms:W3CDTF">2018-07-18T01:16:00Z</dcterms:created>
  <dcterms:modified xsi:type="dcterms:W3CDTF">2018-07-18T01:16:00Z</dcterms:modified>
</cp:coreProperties>
</file>